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36" w:rsidRDefault="00BE0736" w:rsidP="00BE0736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720728">
        <w:rPr>
          <w:rFonts w:ascii="Times New Roman" w:hAnsi="Times New Roman" w:cs="Times New Roman"/>
          <w:sz w:val="28"/>
          <w:szCs w:val="28"/>
          <w:u w:val="single"/>
        </w:rPr>
        <w:t>ИНФОРМАЦИЯ о повестке дня, дате и времени проведения заседания</w:t>
      </w:r>
    </w:p>
    <w:p w:rsidR="00BE0736" w:rsidRDefault="00BE0736" w:rsidP="00BE073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2072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720728">
        <w:rPr>
          <w:rFonts w:ascii="Times New Roman" w:hAnsi="Times New Roman" w:cs="Times New Roman"/>
          <w:sz w:val="29"/>
          <w:szCs w:val="29"/>
        </w:rPr>
        <w:t xml:space="preserve">по рассмотрению ходатайств юридических лиц о реализации масштабных инвестиционных проектов и их соответствии критерию, установленному подпунктом 2 пункта 1 статьи 1 Закона Новосибирской области от 01.07.2015 № 583-ОЗ </w:t>
      </w:r>
      <w:r w:rsidRPr="00720728">
        <w:rPr>
          <w:rFonts w:ascii="Times New Roman" w:hAnsi="Times New Roman" w:cs="Times New Roman"/>
          <w:sz w:val="28"/>
          <w:szCs w:val="28"/>
        </w:rPr>
        <w:t>«Об установлении критериев, которым должны соответствовать</w:t>
      </w:r>
      <w:r w:rsidRPr="00720728">
        <w:rPr>
          <w:rFonts w:ascii="Times New Roman" w:hAnsi="Times New Roman" w:cs="Times New Roman"/>
        </w:rPr>
        <w:t xml:space="preserve"> </w:t>
      </w:r>
      <w:r w:rsidRPr="00720728">
        <w:rPr>
          <w:rFonts w:ascii="Times New Roman" w:hAnsi="Times New Roman" w:cs="Times New Roman"/>
          <w:sz w:val="28"/>
          <w:szCs w:val="28"/>
        </w:rPr>
        <w:t>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 и о внесении изменения в статью 15 закона Новосибирской области "Об использовании земель на территории Новосибирской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736" w:rsidRPr="00720728" w:rsidRDefault="00BE0736" w:rsidP="00BE0736">
      <w:pPr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0728">
        <w:rPr>
          <w:rFonts w:ascii="Times New Roman" w:hAnsi="Times New Roman" w:cs="Times New Roman"/>
          <w:sz w:val="28"/>
          <w:szCs w:val="28"/>
          <w:u w:val="single"/>
        </w:rPr>
        <w:t>1. Повестка дня:</w:t>
      </w:r>
    </w:p>
    <w:p w:rsidR="00BE0736" w:rsidRPr="00BE0736" w:rsidRDefault="00BE0736" w:rsidP="00BE0736">
      <w:pPr>
        <w:autoSpaceDE w:val="0"/>
        <w:autoSpaceDN w:val="0"/>
        <w:adjustRightInd w:val="0"/>
        <w:ind w:left="-426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E0736">
        <w:rPr>
          <w:rFonts w:ascii="Times New Roman" w:hAnsi="Times New Roman" w:cs="Times New Roman"/>
          <w:b/>
          <w:bCs/>
          <w:sz w:val="28"/>
          <w:szCs w:val="28"/>
        </w:rPr>
        <w:t>Рассмотрение ходатайства</w:t>
      </w:r>
      <w:r w:rsidRPr="00BE0736">
        <w:rPr>
          <w:rFonts w:ascii="Times New Roman" w:hAnsi="Times New Roman" w:cs="Times New Roman"/>
          <w:bCs/>
          <w:sz w:val="28"/>
          <w:szCs w:val="28"/>
        </w:rPr>
        <w:t xml:space="preserve"> юридического лица </w:t>
      </w:r>
      <w:r w:rsidRPr="00BE0736">
        <w:rPr>
          <w:rFonts w:ascii="Times New Roman" w:hAnsi="Times New Roman" w:cs="Times New Roman"/>
          <w:b/>
          <w:bCs/>
          <w:sz w:val="28"/>
          <w:szCs w:val="28"/>
        </w:rPr>
        <w:t>ООО «Квартал»</w:t>
      </w:r>
      <w:r w:rsidRPr="00BE0736">
        <w:rPr>
          <w:rFonts w:ascii="Times New Roman" w:hAnsi="Times New Roman" w:cs="Times New Roman"/>
          <w:bCs/>
          <w:sz w:val="28"/>
          <w:szCs w:val="28"/>
        </w:rPr>
        <w:t xml:space="preserve"> о реализации масштабного инвестиционного проекта и его соответствия критерию, установленному </w:t>
      </w:r>
      <w:hyperlink r:id="rId4" w:history="1">
        <w:r w:rsidRPr="00BE0736">
          <w:rPr>
            <w:rFonts w:ascii="Times New Roman" w:hAnsi="Times New Roman" w:cs="Times New Roman"/>
            <w:bCs/>
            <w:sz w:val="28"/>
            <w:szCs w:val="28"/>
          </w:rPr>
          <w:t>подпунктом 2 пункта 1 статьи 1</w:t>
        </w:r>
      </w:hyperlink>
      <w:r w:rsidRPr="00BE0736">
        <w:rPr>
          <w:rFonts w:ascii="Times New Roman" w:hAnsi="Times New Roman" w:cs="Times New Roman"/>
          <w:bCs/>
          <w:sz w:val="28"/>
          <w:szCs w:val="28"/>
        </w:rPr>
        <w:t xml:space="preserve"> Закона Новосибирской области, а также </w:t>
      </w:r>
      <w:r w:rsidRPr="00BE0736">
        <w:rPr>
          <w:rFonts w:ascii="Times New Roman" w:hAnsi="Times New Roman" w:cs="Times New Roman"/>
          <w:b/>
          <w:bCs/>
          <w:sz w:val="28"/>
          <w:szCs w:val="28"/>
        </w:rPr>
        <w:t>прилагаемых к ходатайству обосновывающих документов</w:t>
      </w:r>
      <w:r w:rsidRPr="00BE0736"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hyperlink r:id="rId5" w:history="1">
        <w:r w:rsidRPr="00BE0736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BE0736">
        <w:rPr>
          <w:rFonts w:ascii="Times New Roman" w:hAnsi="Times New Roman" w:cs="Times New Roman"/>
          <w:bCs/>
          <w:sz w:val="28"/>
          <w:szCs w:val="28"/>
        </w:rPr>
        <w:t xml:space="preserve"> мэрии города Новосибирска от 02.08.2016 N 3419 "О Порядке рассмотрения ходатайств юридических лиц о реализации масштабных инвестиционных проектов и их соответствии критерию, установленному подпунктом</w:t>
      </w:r>
      <w:proofErr w:type="gramEnd"/>
      <w:r w:rsidRPr="00BE07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E0736">
        <w:rPr>
          <w:rFonts w:ascii="Times New Roman" w:hAnsi="Times New Roman" w:cs="Times New Roman"/>
          <w:bCs/>
          <w:sz w:val="28"/>
          <w:szCs w:val="28"/>
        </w:rPr>
        <w:t>2 пункта 1 статьи 1 Закона Новосибирской области от 01.07.2015 N 583-ОЗ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 и о внесении изменения в статью 15 Закона Новосибирской области "Об использовании земель на территории Новосибирской области".</w:t>
      </w:r>
      <w:proofErr w:type="gramEnd"/>
    </w:p>
    <w:p w:rsidR="00BE0736" w:rsidRPr="00BE0736" w:rsidRDefault="00BE0736" w:rsidP="00BE0736">
      <w:p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736">
        <w:rPr>
          <w:rFonts w:ascii="Times New Roman" w:hAnsi="Times New Roman" w:cs="Times New Roman"/>
          <w:sz w:val="28"/>
          <w:szCs w:val="28"/>
        </w:rPr>
        <w:t xml:space="preserve">Реализация масштабного инвестиционного проекта планируется на земельном участке по улице </w:t>
      </w:r>
      <w:proofErr w:type="spellStart"/>
      <w:r w:rsidRPr="00BE0736">
        <w:rPr>
          <w:rFonts w:ascii="Times New Roman" w:hAnsi="Times New Roman" w:cs="Times New Roman"/>
          <w:sz w:val="28"/>
          <w:szCs w:val="28"/>
        </w:rPr>
        <w:t>Мясниковой</w:t>
      </w:r>
      <w:proofErr w:type="spellEnd"/>
      <w:r w:rsidRPr="00BE0736">
        <w:rPr>
          <w:rFonts w:ascii="Times New Roman" w:hAnsi="Times New Roman" w:cs="Times New Roman"/>
          <w:sz w:val="28"/>
          <w:szCs w:val="28"/>
        </w:rPr>
        <w:t>, денежные средства инициатор проекта планируют направить на завершение строительства многоквартирных жилых домов по ул. Тульская, 80 стр. и ул. Тульская, 82 стр.</w:t>
      </w:r>
    </w:p>
    <w:p w:rsidR="00BE0736" w:rsidRDefault="00BE0736" w:rsidP="00BE0736">
      <w:pPr>
        <w:pStyle w:val="a3"/>
        <w:ind w:left="0" w:firstLine="851"/>
        <w:jc w:val="both"/>
        <w:rPr>
          <w:sz w:val="24"/>
          <w:szCs w:val="24"/>
        </w:rPr>
      </w:pPr>
    </w:p>
    <w:p w:rsidR="00BE0736" w:rsidRPr="00720728" w:rsidRDefault="00BE0736" w:rsidP="00BE073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0728">
        <w:rPr>
          <w:rFonts w:ascii="Times New Roman" w:hAnsi="Times New Roman" w:cs="Times New Roman"/>
          <w:sz w:val="28"/>
          <w:szCs w:val="28"/>
          <w:u w:val="single"/>
        </w:rPr>
        <w:t xml:space="preserve">2. Дата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 время </w:t>
      </w:r>
      <w:r w:rsidRPr="00720728">
        <w:rPr>
          <w:rFonts w:ascii="Times New Roman" w:hAnsi="Times New Roman" w:cs="Times New Roman"/>
          <w:sz w:val="28"/>
          <w:szCs w:val="28"/>
          <w:u w:val="single"/>
        </w:rPr>
        <w:t>проведения:</w:t>
      </w:r>
    </w:p>
    <w:p w:rsidR="00BE0736" w:rsidRDefault="00BE0736" w:rsidP="00BE073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E0736" w:rsidRDefault="00BE0736" w:rsidP="00BE073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27.02.2017 в 11-00.</w:t>
      </w:r>
    </w:p>
    <w:p w:rsidR="00BE0736" w:rsidRDefault="00BE0736" w:rsidP="00BE073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E0736" w:rsidRPr="00720728" w:rsidRDefault="00BE0736" w:rsidP="00BE073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B370B" w:rsidRDefault="00EB370B"/>
    <w:sectPr w:rsidR="00EB370B" w:rsidSect="00EB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0736"/>
    <w:rsid w:val="002C6ADF"/>
    <w:rsid w:val="00BD1333"/>
    <w:rsid w:val="00BE0736"/>
    <w:rsid w:val="00C83A57"/>
    <w:rsid w:val="00EB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4F8C9AE7B6F33E83A81FD44F612F5A16EFC8841D37FE1FA6BCA0B9273759F0C5541ABB893098F3CB0CFB9S9T6D" TargetMode="External"/><Relationship Id="rId4" Type="http://schemas.openxmlformats.org/officeDocument/2006/relationships/hyperlink" Target="consultantplus://offline/ref=54F8C9AE7B6F33E83A81FD44F612F5A16EFC8841D37EEFFA6FCA0B9273759F0C5541ABB893098F3CB0CFBDS9T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1906</Characters>
  <Application>Microsoft Office Word</Application>
  <DocSecurity>0</DocSecurity>
  <Lines>15</Lines>
  <Paragraphs>4</Paragraphs>
  <ScaleCrop>false</ScaleCrop>
  <Company>Kraftway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isutkina</cp:lastModifiedBy>
  <cp:revision>2</cp:revision>
  <dcterms:created xsi:type="dcterms:W3CDTF">2017-04-06T04:10:00Z</dcterms:created>
  <dcterms:modified xsi:type="dcterms:W3CDTF">2017-04-06T04:25:00Z</dcterms:modified>
</cp:coreProperties>
</file>